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06" w:rsidRDefault="00F20E2D" w:rsidP="00155DA7">
      <w:pPr>
        <w:pStyle w:val="NoSpacing"/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  <w:u w:val="single"/>
        </w:rPr>
        <w:t>Read Aloud - Issue</w:t>
      </w:r>
      <w:r w:rsidR="00155DA7">
        <w:rPr>
          <w:rFonts w:asciiTheme="majorHAnsi" w:hAnsiTheme="majorHAnsi"/>
          <w:b/>
          <w:sz w:val="24"/>
          <w:szCs w:val="24"/>
          <w:u w:val="single"/>
        </w:rPr>
        <w:t xml:space="preserve"> Media Representation</w:t>
      </w:r>
    </w:p>
    <w:p w:rsidR="00155DA7" w:rsidRPr="00155DA7" w:rsidRDefault="00155DA7" w:rsidP="00155DA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Include:</w:t>
      </w: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1668"/>
        <w:gridCol w:w="11623"/>
      </w:tblGrid>
      <w:tr w:rsidR="00155DA7" w:rsidTr="002272B5">
        <w:tc>
          <w:tcPr>
            <w:tcW w:w="1668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Slide 1</w:t>
            </w:r>
          </w:p>
        </w:tc>
        <w:tc>
          <w:tcPr>
            <w:tcW w:w="11623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Title of project</w:t>
            </w:r>
          </w:p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 name(s)</w:t>
            </w:r>
          </w:p>
        </w:tc>
      </w:tr>
      <w:tr w:rsidR="00F20E2D" w:rsidTr="002272B5">
        <w:tc>
          <w:tcPr>
            <w:tcW w:w="1668" w:type="dxa"/>
          </w:tcPr>
          <w:p w:rsidR="00F20E2D" w:rsidRDefault="00F20E2D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Slide 2</w:t>
            </w:r>
          </w:p>
        </w:tc>
        <w:tc>
          <w:tcPr>
            <w:tcW w:w="11623" w:type="dxa"/>
          </w:tcPr>
          <w:p w:rsidR="00F20E2D" w:rsidRDefault="00F20E2D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Table of Contents</w:t>
            </w:r>
          </w:p>
          <w:p w:rsidR="00F20E2D" w:rsidRDefault="00677AEA" w:rsidP="00677AEA">
            <w:pPr>
              <w:pStyle w:val="NoSpacing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</w:t>
            </w:r>
            <w:r w:rsidR="00F20E2D">
              <w:rPr>
                <w:rFonts w:asciiTheme="majorHAnsi" w:hAnsiTheme="majorHAnsi"/>
                <w:sz w:val="24"/>
                <w:szCs w:val="24"/>
              </w:rPr>
              <w:t>ist slide n</w:t>
            </w:r>
            <w:r>
              <w:rPr>
                <w:rFonts w:asciiTheme="majorHAnsi" w:hAnsiTheme="majorHAnsi"/>
                <w:sz w:val="24"/>
                <w:szCs w:val="24"/>
              </w:rPr>
              <w:t>umber and corresponding content.</w:t>
            </w:r>
          </w:p>
        </w:tc>
      </w:tr>
      <w:tr w:rsidR="00F20E2D" w:rsidTr="002272B5">
        <w:tc>
          <w:tcPr>
            <w:tcW w:w="1668" w:type="dxa"/>
          </w:tcPr>
          <w:p w:rsidR="00F20E2D" w:rsidRDefault="00F20E2D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Slide 3</w:t>
            </w:r>
          </w:p>
        </w:tc>
        <w:tc>
          <w:tcPr>
            <w:tcW w:w="11623" w:type="dxa"/>
          </w:tcPr>
          <w:p w:rsidR="00F20E2D" w:rsidRDefault="00F20E2D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Thesis Statement</w:t>
            </w:r>
          </w:p>
          <w:p w:rsidR="00F20E2D" w:rsidRDefault="00677AEA" w:rsidP="00677AEA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This is a </w:t>
            </w:r>
            <w:r w:rsidR="00F20E2D">
              <w:rPr>
                <w:rFonts w:asciiTheme="majorHAnsi" w:hAnsiTheme="majorHAnsi"/>
                <w:sz w:val="24"/>
                <w:szCs w:val="24"/>
              </w:rPr>
              <w:t>statement of opinion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about topic.</w:t>
            </w:r>
          </w:p>
          <w:p w:rsidR="00677AEA" w:rsidRDefault="00677AEA" w:rsidP="00677AEA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It should be specific.</w:t>
            </w:r>
          </w:p>
          <w:p w:rsidR="00677AEA" w:rsidRDefault="00677AEA" w:rsidP="00677AEA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Use strong vocabulary.</w:t>
            </w:r>
          </w:p>
          <w:p w:rsidR="00677AEA" w:rsidRDefault="00677AEA" w:rsidP="00677AEA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Leave no room for doubt about your opinion.</w:t>
            </w:r>
          </w:p>
        </w:tc>
      </w:tr>
      <w:tr w:rsidR="00F20E2D" w:rsidTr="002272B5">
        <w:tc>
          <w:tcPr>
            <w:tcW w:w="1668" w:type="dxa"/>
          </w:tcPr>
          <w:p w:rsidR="00F20E2D" w:rsidRDefault="00F20E2D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Slide 4</w:t>
            </w:r>
          </w:p>
        </w:tc>
        <w:tc>
          <w:tcPr>
            <w:tcW w:w="11623" w:type="dxa"/>
          </w:tcPr>
          <w:p w:rsidR="00F20E2D" w:rsidRDefault="00F20E2D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Brief Introduction</w:t>
            </w:r>
          </w:p>
          <w:p w:rsidR="00F20E2D" w:rsidRDefault="00F20E2D" w:rsidP="00677AEA">
            <w:pPr>
              <w:pStyle w:val="NoSpacing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to 5 sent</w:t>
            </w:r>
            <w:r w:rsidR="00677AEA">
              <w:rPr>
                <w:rFonts w:asciiTheme="majorHAnsi" w:hAnsiTheme="majorHAnsi"/>
                <w:sz w:val="24"/>
                <w:szCs w:val="24"/>
              </w:rPr>
              <w:t>ences that introduce your topic</w:t>
            </w:r>
          </w:p>
        </w:tc>
      </w:tr>
      <w:tr w:rsidR="00155DA7" w:rsidTr="002272B5">
        <w:tc>
          <w:tcPr>
            <w:tcW w:w="1668" w:type="dxa"/>
          </w:tcPr>
          <w:p w:rsidR="00155DA7" w:rsidRDefault="00F20E2D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Slide 5</w:t>
            </w:r>
          </w:p>
        </w:tc>
        <w:tc>
          <w:tcPr>
            <w:tcW w:w="11623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Fact #1</w:t>
            </w:r>
          </w:p>
          <w:p w:rsidR="00F20E2D" w:rsidRDefault="00677AEA" w:rsidP="00677AEA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symbolic image connected to the fact</w:t>
            </w:r>
          </w:p>
          <w:p w:rsidR="00F20E2D" w:rsidRDefault="00F20E2D" w:rsidP="00677AEA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In-text citation</w:t>
            </w:r>
            <w:r w:rsidR="00677AEA">
              <w:rPr>
                <w:rFonts w:asciiTheme="majorHAnsi" w:hAnsiTheme="majorHAnsi"/>
                <w:sz w:val="24"/>
                <w:szCs w:val="24"/>
              </w:rPr>
              <w:t xml:space="preserve"> ( as directed)</w:t>
            </w:r>
          </w:p>
        </w:tc>
      </w:tr>
      <w:tr w:rsidR="00F20E2D" w:rsidTr="002272B5">
        <w:tc>
          <w:tcPr>
            <w:tcW w:w="1668" w:type="dxa"/>
          </w:tcPr>
          <w:p w:rsidR="00F20E2D" w:rsidRDefault="00F20E2D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Slide 6 </w:t>
            </w:r>
          </w:p>
        </w:tc>
        <w:tc>
          <w:tcPr>
            <w:tcW w:w="11623" w:type="dxa"/>
          </w:tcPr>
          <w:p w:rsidR="00F20E2D" w:rsidRDefault="00F20E2D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Connect the fact to the novel.</w:t>
            </w:r>
          </w:p>
          <w:p w:rsidR="00677AEA" w:rsidRDefault="00677AEA" w:rsidP="00677AEA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Use 2 to 3 bullets.</w:t>
            </w:r>
          </w:p>
          <w:p w:rsidR="00677AEA" w:rsidRDefault="00677AEA" w:rsidP="00677AEA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 impact on characters.</w:t>
            </w:r>
          </w:p>
        </w:tc>
      </w:tr>
      <w:tr w:rsidR="00155DA7" w:rsidTr="002272B5">
        <w:tc>
          <w:tcPr>
            <w:tcW w:w="1668" w:type="dxa"/>
          </w:tcPr>
          <w:p w:rsidR="00155DA7" w:rsidRDefault="00677AEA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Slide 7</w:t>
            </w:r>
          </w:p>
        </w:tc>
        <w:tc>
          <w:tcPr>
            <w:tcW w:w="11623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Fact #2</w:t>
            </w:r>
          </w:p>
          <w:p w:rsidR="00155DA7" w:rsidRDefault="00155DA7" w:rsidP="00677AEA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r w:rsidR="00677AEA">
              <w:rPr>
                <w:rFonts w:asciiTheme="majorHAnsi" w:hAnsiTheme="majorHAnsi"/>
                <w:sz w:val="24"/>
                <w:szCs w:val="24"/>
              </w:rPr>
              <w:t xml:space="preserve">symbolic </w:t>
            </w:r>
            <w:r>
              <w:rPr>
                <w:rFonts w:asciiTheme="majorHAnsi" w:hAnsiTheme="majorHAnsi"/>
                <w:sz w:val="24"/>
                <w:szCs w:val="24"/>
              </w:rPr>
              <w:t>image</w:t>
            </w:r>
            <w:r w:rsidR="00677AEA">
              <w:rPr>
                <w:rFonts w:asciiTheme="majorHAnsi" w:hAnsiTheme="majorHAnsi"/>
                <w:sz w:val="24"/>
                <w:szCs w:val="24"/>
              </w:rPr>
              <w:t xml:space="preserve"> connected to the fact</w:t>
            </w:r>
          </w:p>
          <w:p w:rsidR="00F20E2D" w:rsidRDefault="00F20E2D" w:rsidP="002272B5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In-text citation</w:t>
            </w:r>
            <w:r w:rsidR="00677AE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677AEA" w:rsidTr="002272B5">
        <w:tc>
          <w:tcPr>
            <w:tcW w:w="1668" w:type="dxa"/>
          </w:tcPr>
          <w:p w:rsidR="00677AEA" w:rsidRDefault="00677AEA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Slide 8</w:t>
            </w:r>
          </w:p>
        </w:tc>
        <w:tc>
          <w:tcPr>
            <w:tcW w:w="11623" w:type="dxa"/>
          </w:tcPr>
          <w:p w:rsidR="00677AEA" w:rsidRDefault="00677AEA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Connect the fact to the novel.</w:t>
            </w:r>
          </w:p>
          <w:p w:rsidR="00677AEA" w:rsidRDefault="00677AEA" w:rsidP="00677AEA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Use 2 to 3 bullets.</w:t>
            </w:r>
          </w:p>
          <w:p w:rsidR="00677AEA" w:rsidRDefault="00677AEA" w:rsidP="00677AEA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 impact on characters.</w:t>
            </w:r>
          </w:p>
        </w:tc>
      </w:tr>
      <w:tr w:rsidR="00155DA7" w:rsidTr="002272B5">
        <w:tc>
          <w:tcPr>
            <w:tcW w:w="1668" w:type="dxa"/>
          </w:tcPr>
          <w:p w:rsidR="00155DA7" w:rsidRDefault="00677AEA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Slide 9</w:t>
            </w:r>
          </w:p>
        </w:tc>
        <w:tc>
          <w:tcPr>
            <w:tcW w:w="11623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Fact #3</w:t>
            </w:r>
          </w:p>
          <w:p w:rsidR="00155DA7" w:rsidRDefault="00155DA7" w:rsidP="00677AEA">
            <w:pPr>
              <w:pStyle w:val="NoSpacing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r w:rsidR="00677AEA">
              <w:rPr>
                <w:rFonts w:asciiTheme="majorHAnsi" w:hAnsiTheme="majorHAnsi"/>
                <w:sz w:val="24"/>
                <w:szCs w:val="24"/>
              </w:rPr>
              <w:t xml:space="preserve">symbolic </w:t>
            </w:r>
            <w:r>
              <w:rPr>
                <w:rFonts w:asciiTheme="majorHAnsi" w:hAnsiTheme="majorHAnsi"/>
                <w:sz w:val="24"/>
                <w:szCs w:val="24"/>
              </w:rPr>
              <w:t>image</w:t>
            </w:r>
          </w:p>
          <w:p w:rsidR="00F20E2D" w:rsidRDefault="00F20E2D" w:rsidP="002272B5">
            <w:pPr>
              <w:pStyle w:val="NoSpacing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In-text </w:t>
            </w:r>
            <w:r w:rsidR="002272B5">
              <w:rPr>
                <w:rFonts w:asciiTheme="majorHAnsi" w:hAnsiTheme="majorHAnsi"/>
                <w:sz w:val="24"/>
                <w:szCs w:val="24"/>
              </w:rPr>
              <w:t>citation</w:t>
            </w:r>
          </w:p>
        </w:tc>
      </w:tr>
      <w:tr w:rsidR="00677AEA" w:rsidTr="002272B5">
        <w:tc>
          <w:tcPr>
            <w:tcW w:w="1668" w:type="dxa"/>
          </w:tcPr>
          <w:p w:rsidR="00677AEA" w:rsidRDefault="00677AEA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Slide 10</w:t>
            </w:r>
          </w:p>
        </w:tc>
        <w:tc>
          <w:tcPr>
            <w:tcW w:w="11623" w:type="dxa"/>
          </w:tcPr>
          <w:p w:rsidR="00677AEA" w:rsidRDefault="00677AEA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Connect the fact to the novel.</w:t>
            </w:r>
          </w:p>
          <w:p w:rsidR="00677AEA" w:rsidRDefault="00677AEA" w:rsidP="00677AEA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Use 2 to 3 bullets.</w:t>
            </w:r>
          </w:p>
          <w:p w:rsidR="00677AEA" w:rsidRDefault="00677AEA" w:rsidP="00677AEA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 impact on characters.</w:t>
            </w:r>
          </w:p>
        </w:tc>
      </w:tr>
      <w:tr w:rsidR="00155DA7" w:rsidTr="002272B5">
        <w:tc>
          <w:tcPr>
            <w:tcW w:w="1668" w:type="dxa"/>
          </w:tcPr>
          <w:p w:rsidR="00155DA7" w:rsidRDefault="00F20E2D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Slide</w:t>
            </w:r>
            <w:r w:rsidR="00677AEA">
              <w:rPr>
                <w:rFonts w:asciiTheme="majorHAnsi" w:hAnsiTheme="majorHAnsi"/>
                <w:sz w:val="24"/>
                <w:szCs w:val="24"/>
              </w:rPr>
              <w:t xml:space="preserve"> 11</w:t>
            </w:r>
          </w:p>
        </w:tc>
        <w:tc>
          <w:tcPr>
            <w:tcW w:w="11623" w:type="dxa"/>
          </w:tcPr>
          <w:p w:rsidR="00155DA7" w:rsidRDefault="00677AEA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Action # 1 (</w:t>
            </w:r>
            <w:r w:rsidR="00F20E2D">
              <w:rPr>
                <w:rFonts w:asciiTheme="majorHAnsi" w:hAnsiTheme="majorHAnsi"/>
                <w:sz w:val="24"/>
                <w:szCs w:val="24"/>
              </w:rPr>
              <w:t>How to help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155DA7" w:rsidRDefault="00155DA7" w:rsidP="002272B5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r w:rsidR="002272B5">
              <w:rPr>
                <w:rFonts w:asciiTheme="majorHAnsi" w:hAnsiTheme="majorHAnsi"/>
                <w:sz w:val="24"/>
                <w:szCs w:val="24"/>
              </w:rPr>
              <w:t xml:space="preserve">symbolic </w:t>
            </w:r>
            <w:r>
              <w:rPr>
                <w:rFonts w:asciiTheme="majorHAnsi" w:hAnsiTheme="majorHAnsi"/>
                <w:sz w:val="24"/>
                <w:szCs w:val="24"/>
              </w:rPr>
              <w:t>image</w:t>
            </w:r>
          </w:p>
          <w:p w:rsidR="00F20E2D" w:rsidRDefault="00F20E2D" w:rsidP="002272B5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In-text citation</w:t>
            </w:r>
          </w:p>
        </w:tc>
      </w:tr>
      <w:tr w:rsidR="00155DA7" w:rsidTr="002272B5">
        <w:tc>
          <w:tcPr>
            <w:tcW w:w="1668" w:type="dxa"/>
          </w:tcPr>
          <w:p w:rsidR="00155DA7" w:rsidRDefault="00677AEA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Slide 12</w:t>
            </w:r>
          </w:p>
        </w:tc>
        <w:tc>
          <w:tcPr>
            <w:tcW w:w="11623" w:type="dxa"/>
          </w:tcPr>
          <w:p w:rsidR="00155DA7" w:rsidRDefault="00677AEA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Action # 2 (</w:t>
            </w:r>
            <w:r w:rsidR="00F20E2D">
              <w:rPr>
                <w:rFonts w:asciiTheme="majorHAnsi" w:hAnsiTheme="majorHAnsi"/>
                <w:sz w:val="24"/>
                <w:szCs w:val="24"/>
              </w:rPr>
              <w:t>How to help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155DA7" w:rsidRDefault="00155DA7" w:rsidP="002272B5">
            <w:pPr>
              <w:pStyle w:val="NoSpacing"/>
              <w:numPr>
                <w:ilvl w:val="0"/>
                <w:numId w:val="2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r w:rsidR="002272B5">
              <w:rPr>
                <w:rFonts w:asciiTheme="majorHAnsi" w:hAnsiTheme="majorHAnsi"/>
                <w:sz w:val="24"/>
                <w:szCs w:val="24"/>
              </w:rPr>
              <w:t xml:space="preserve">symbolic </w:t>
            </w:r>
            <w:r>
              <w:rPr>
                <w:rFonts w:asciiTheme="majorHAnsi" w:hAnsiTheme="majorHAnsi"/>
                <w:sz w:val="24"/>
                <w:szCs w:val="24"/>
              </w:rPr>
              <w:t>image</w:t>
            </w:r>
          </w:p>
          <w:p w:rsidR="00F20E2D" w:rsidRDefault="00F20E2D" w:rsidP="002272B5">
            <w:pPr>
              <w:pStyle w:val="NoSpacing"/>
              <w:numPr>
                <w:ilvl w:val="0"/>
                <w:numId w:val="2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In-text citation</w:t>
            </w:r>
          </w:p>
        </w:tc>
      </w:tr>
      <w:tr w:rsidR="00155DA7" w:rsidTr="002272B5">
        <w:tc>
          <w:tcPr>
            <w:tcW w:w="1668" w:type="dxa"/>
          </w:tcPr>
          <w:p w:rsidR="00155DA7" w:rsidRDefault="00677AEA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Slide 13</w:t>
            </w:r>
          </w:p>
        </w:tc>
        <w:tc>
          <w:tcPr>
            <w:tcW w:w="11623" w:type="dxa"/>
          </w:tcPr>
          <w:p w:rsidR="00155DA7" w:rsidRDefault="00677AEA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Action # 3 (</w:t>
            </w:r>
            <w:r w:rsidR="00F20E2D">
              <w:rPr>
                <w:rFonts w:asciiTheme="majorHAnsi" w:hAnsiTheme="majorHAnsi"/>
                <w:sz w:val="24"/>
                <w:szCs w:val="24"/>
              </w:rPr>
              <w:t xml:space="preserve">How </w:t>
            </w:r>
            <w:r>
              <w:rPr>
                <w:rFonts w:asciiTheme="majorHAnsi" w:hAnsiTheme="majorHAnsi"/>
                <w:sz w:val="24"/>
                <w:szCs w:val="24"/>
              </w:rPr>
              <w:t>to help)</w:t>
            </w:r>
          </w:p>
          <w:p w:rsidR="00155DA7" w:rsidRDefault="00155DA7" w:rsidP="002272B5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272B5">
              <w:rPr>
                <w:rFonts w:asciiTheme="majorHAnsi" w:hAnsiTheme="majorHAnsi"/>
                <w:sz w:val="24"/>
                <w:szCs w:val="24"/>
              </w:rPr>
              <w:t xml:space="preserve">symbolic </w:t>
            </w:r>
            <w:r>
              <w:rPr>
                <w:rFonts w:asciiTheme="majorHAnsi" w:hAnsiTheme="majorHAnsi"/>
                <w:sz w:val="24"/>
                <w:szCs w:val="24"/>
              </w:rPr>
              <w:t>image</w:t>
            </w:r>
          </w:p>
          <w:p w:rsidR="00F20E2D" w:rsidRDefault="00F20E2D" w:rsidP="002272B5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In-text citation</w:t>
            </w:r>
          </w:p>
        </w:tc>
      </w:tr>
      <w:tr w:rsidR="002272B5" w:rsidTr="002272B5">
        <w:tc>
          <w:tcPr>
            <w:tcW w:w="1668" w:type="dxa"/>
          </w:tcPr>
          <w:p w:rsidR="002272B5" w:rsidRDefault="002272B5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Slide 14</w:t>
            </w:r>
          </w:p>
        </w:tc>
        <w:tc>
          <w:tcPr>
            <w:tcW w:w="11623" w:type="dxa"/>
          </w:tcPr>
          <w:p w:rsidR="002272B5" w:rsidRDefault="002272B5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Connect the actions to the novel.</w:t>
            </w:r>
          </w:p>
          <w:p w:rsidR="002272B5" w:rsidRDefault="002272B5" w:rsidP="002272B5">
            <w:pPr>
              <w:pStyle w:val="NoSpacing"/>
              <w:numPr>
                <w:ilvl w:val="0"/>
                <w:numId w:val="3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Did the protagonist follow any of these or other actions?</w:t>
            </w:r>
          </w:p>
          <w:p w:rsidR="002272B5" w:rsidRDefault="002272B5" w:rsidP="002272B5">
            <w:pPr>
              <w:pStyle w:val="NoSpacing"/>
              <w:numPr>
                <w:ilvl w:val="0"/>
                <w:numId w:val="3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Was it done to help him/her-self or someone else?</w:t>
            </w:r>
          </w:p>
          <w:p w:rsidR="002272B5" w:rsidRDefault="002272B5" w:rsidP="002272B5">
            <w:pPr>
              <w:pStyle w:val="NoSpacing"/>
              <w:numPr>
                <w:ilvl w:val="0"/>
                <w:numId w:val="3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Was the action successful?</w:t>
            </w:r>
          </w:p>
          <w:p w:rsidR="002272B5" w:rsidRDefault="002272B5" w:rsidP="002272B5">
            <w:pPr>
              <w:pStyle w:val="NoSpacing"/>
              <w:numPr>
                <w:ilvl w:val="0"/>
                <w:numId w:val="3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 how.</w:t>
            </w:r>
          </w:p>
        </w:tc>
      </w:tr>
      <w:tr w:rsidR="00155DA7" w:rsidTr="002272B5">
        <w:tc>
          <w:tcPr>
            <w:tcW w:w="1668" w:type="dxa"/>
          </w:tcPr>
          <w:p w:rsidR="00155DA7" w:rsidRDefault="002272B5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Slide 15</w:t>
            </w:r>
          </w:p>
        </w:tc>
        <w:tc>
          <w:tcPr>
            <w:tcW w:w="11623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Website </w:t>
            </w:r>
            <w:r w:rsidR="00677AEA">
              <w:rPr>
                <w:rFonts w:asciiTheme="majorHAnsi" w:hAnsiTheme="majorHAnsi"/>
                <w:sz w:val="24"/>
                <w:szCs w:val="24"/>
              </w:rPr>
              <w:t>Recommendation</w:t>
            </w:r>
          </w:p>
          <w:p w:rsidR="00155DA7" w:rsidRDefault="00677AEA" w:rsidP="00677AEA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This is </w:t>
            </w:r>
            <w:r w:rsidR="00155DA7">
              <w:rPr>
                <w:rFonts w:asciiTheme="majorHAnsi" w:hAnsiTheme="majorHAnsi"/>
                <w:sz w:val="24"/>
                <w:szCs w:val="24"/>
              </w:rPr>
              <w:t>the one you</w:t>
            </w:r>
            <w:r>
              <w:rPr>
                <w:rFonts w:asciiTheme="majorHAnsi" w:hAnsiTheme="majorHAnsi"/>
                <w:sz w:val="24"/>
                <w:szCs w:val="24"/>
              </w:rPr>
              <w:t>’re encouraging people to visit.</w:t>
            </w:r>
          </w:p>
          <w:p w:rsidR="00677AEA" w:rsidRDefault="00677AEA" w:rsidP="00677AEA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 direct.</w:t>
            </w:r>
          </w:p>
          <w:p w:rsidR="00677AEA" w:rsidRDefault="00677AEA" w:rsidP="00677AEA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State why you recommend this site in particular.</w:t>
            </w:r>
          </w:p>
          <w:p w:rsidR="00677AEA" w:rsidRDefault="00677AEA" w:rsidP="00677AEA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Include why you chose it over the others visited.</w:t>
            </w:r>
          </w:p>
        </w:tc>
      </w:tr>
      <w:tr w:rsidR="00155DA7" w:rsidTr="002272B5">
        <w:tc>
          <w:tcPr>
            <w:tcW w:w="1668" w:type="dxa"/>
          </w:tcPr>
          <w:p w:rsidR="00155DA7" w:rsidRDefault="002272B5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Slide 16</w:t>
            </w:r>
          </w:p>
        </w:tc>
        <w:tc>
          <w:tcPr>
            <w:tcW w:w="11623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Brief conclusion</w:t>
            </w:r>
          </w:p>
          <w:p w:rsidR="00155DA7" w:rsidRDefault="00677AEA" w:rsidP="00677AEA">
            <w:pPr>
              <w:pStyle w:val="NoSpacing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This is </w:t>
            </w:r>
            <w:r w:rsidR="00155DA7">
              <w:rPr>
                <w:rFonts w:asciiTheme="majorHAnsi" w:hAnsiTheme="majorHAnsi"/>
                <w:sz w:val="24"/>
                <w:szCs w:val="24"/>
              </w:rPr>
              <w:t>a few sentences in which you summarize</w:t>
            </w:r>
            <w:r w:rsidR="00F20E2D">
              <w:rPr>
                <w:rFonts w:asciiTheme="majorHAnsi" w:hAnsiTheme="majorHAnsi"/>
                <w:sz w:val="24"/>
                <w:szCs w:val="24"/>
              </w:rPr>
              <w:t xml:space="preserve"> your thoughts about this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issue.</w:t>
            </w:r>
          </w:p>
        </w:tc>
      </w:tr>
      <w:tr w:rsidR="00155DA7" w:rsidTr="002272B5">
        <w:tc>
          <w:tcPr>
            <w:tcW w:w="1668" w:type="dxa"/>
          </w:tcPr>
          <w:p w:rsidR="00155DA7" w:rsidRDefault="002272B5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Slide 17</w:t>
            </w:r>
          </w:p>
        </w:tc>
        <w:tc>
          <w:tcPr>
            <w:tcW w:w="11623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Persuasive sentence</w:t>
            </w:r>
          </w:p>
          <w:p w:rsidR="00F20E2D" w:rsidRDefault="00677AEA" w:rsidP="00677AEA">
            <w:pPr>
              <w:pStyle w:val="NoSpacing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Encourage people to take a stand.</w:t>
            </w:r>
          </w:p>
          <w:p w:rsidR="00677AEA" w:rsidRDefault="00677AEA" w:rsidP="00677AEA">
            <w:pPr>
              <w:pStyle w:val="NoSpacing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This is your call to action.</w:t>
            </w:r>
          </w:p>
          <w:p w:rsidR="00677AEA" w:rsidRDefault="00677AEA" w:rsidP="00677AEA">
            <w:pPr>
              <w:pStyle w:val="NoSpacing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Appeal to emotion here.</w:t>
            </w:r>
          </w:p>
          <w:p w:rsidR="00677AEA" w:rsidRDefault="00677AEA" w:rsidP="00677AE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55DA7" w:rsidTr="002272B5">
        <w:tc>
          <w:tcPr>
            <w:tcW w:w="1668" w:type="dxa"/>
          </w:tcPr>
          <w:p w:rsidR="00155DA7" w:rsidRDefault="002272B5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Slide 18</w:t>
            </w:r>
          </w:p>
        </w:tc>
        <w:tc>
          <w:tcPr>
            <w:tcW w:w="11623" w:type="dxa"/>
          </w:tcPr>
          <w:p w:rsidR="00155DA7" w:rsidRDefault="00F20E2D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References</w:t>
            </w:r>
          </w:p>
          <w:p w:rsidR="00155DA7" w:rsidRDefault="00677AEA" w:rsidP="00677AEA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List your sources here</w:t>
            </w:r>
          </w:p>
          <w:p w:rsidR="00677AEA" w:rsidRDefault="00677AEA" w:rsidP="00677AEA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Alphabetize </w:t>
            </w:r>
          </w:p>
          <w:p w:rsidR="00677AEA" w:rsidRDefault="00677AEA" w:rsidP="00677AEA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Format as directed by your teacher.</w:t>
            </w:r>
          </w:p>
        </w:tc>
      </w:tr>
    </w:tbl>
    <w:p w:rsidR="00155DA7" w:rsidRDefault="00155DA7" w:rsidP="00155DA7">
      <w:pPr>
        <w:pStyle w:val="NoSpacing"/>
        <w:rPr>
          <w:rFonts w:asciiTheme="majorHAnsi" w:hAnsiTheme="majorHAnsi"/>
          <w:sz w:val="24"/>
          <w:szCs w:val="24"/>
        </w:rPr>
      </w:pPr>
    </w:p>
    <w:p w:rsidR="00FE6410" w:rsidRPr="00FE6410" w:rsidRDefault="00FE6410" w:rsidP="00155DA7">
      <w:pPr>
        <w:pStyle w:val="NoSpacing"/>
        <w:rPr>
          <w:rFonts w:asciiTheme="majorHAnsi" w:hAnsiTheme="majorHAnsi"/>
          <w:b/>
          <w:sz w:val="24"/>
          <w:szCs w:val="24"/>
        </w:rPr>
      </w:pPr>
      <w:r w:rsidRPr="00FE6410">
        <w:rPr>
          <w:rFonts w:asciiTheme="majorHAnsi" w:hAnsiTheme="majorHAnsi"/>
          <w:b/>
          <w:sz w:val="24"/>
          <w:szCs w:val="24"/>
        </w:rPr>
        <w:lastRenderedPageBreak/>
        <w:t>Read Aloud Issue-Based Media Presentation Scoring Guide</w:t>
      </w:r>
    </w:p>
    <w:p w:rsidR="00FE6410" w:rsidRPr="00155DA7" w:rsidRDefault="00FE6410" w:rsidP="00155DA7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E6410" w:rsidTr="00570FBB">
        <w:tc>
          <w:tcPr>
            <w:tcW w:w="3192" w:type="dxa"/>
          </w:tcPr>
          <w:p w:rsidR="00FE6410" w:rsidRPr="00155DA7" w:rsidRDefault="00FE6410" w:rsidP="00570FBB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Category </w:t>
            </w:r>
          </w:p>
        </w:tc>
        <w:tc>
          <w:tcPr>
            <w:tcW w:w="3192" w:type="dxa"/>
          </w:tcPr>
          <w:p w:rsidR="00FE6410" w:rsidRPr="00155DA7" w:rsidRDefault="00FE6410" w:rsidP="00570FBB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3192" w:type="dxa"/>
          </w:tcPr>
          <w:p w:rsidR="00FE6410" w:rsidRPr="00155DA7" w:rsidRDefault="00FE6410" w:rsidP="00570FBB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Score </w:t>
            </w:r>
          </w:p>
        </w:tc>
      </w:tr>
      <w:tr w:rsidR="00FE6410" w:rsidTr="00FE6410">
        <w:trPr>
          <w:trHeight w:val="309"/>
        </w:trPr>
        <w:tc>
          <w:tcPr>
            <w:tcW w:w="3192" w:type="dxa"/>
            <w:vMerge w:val="restart"/>
          </w:tcPr>
          <w:p w:rsidR="00FE6410" w:rsidRPr="00155DA7" w:rsidRDefault="00FE6410" w:rsidP="00570FB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Content/Ideas</w:t>
            </w:r>
          </w:p>
        </w:tc>
        <w:tc>
          <w:tcPr>
            <w:tcW w:w="3192" w:type="dxa"/>
          </w:tcPr>
          <w:p w:rsidR="00FE6410" w:rsidRPr="00FE6410" w:rsidRDefault="00FE6410" w:rsidP="00FE64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FE6410">
              <w:rPr>
                <w:rFonts w:asciiTheme="majorHAnsi" w:hAnsiTheme="majorHAnsi"/>
                <w:sz w:val="24"/>
                <w:szCs w:val="24"/>
              </w:rPr>
              <w:t>Title page</w:t>
            </w:r>
          </w:p>
          <w:p w:rsidR="00FE6410" w:rsidRPr="00155DA7" w:rsidRDefault="00FE6410" w:rsidP="00FE6410">
            <w:pPr>
              <w:pStyle w:val="NoSpacing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6410" w:rsidRDefault="00FC6B42" w:rsidP="00570FB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/2</w:t>
            </w:r>
          </w:p>
        </w:tc>
      </w:tr>
      <w:tr w:rsidR="00FE6410" w:rsidTr="00570FBB">
        <w:trPr>
          <w:trHeight w:val="303"/>
        </w:trPr>
        <w:tc>
          <w:tcPr>
            <w:tcW w:w="3192" w:type="dxa"/>
            <w:vMerge/>
          </w:tcPr>
          <w:p w:rsidR="00FE6410" w:rsidRDefault="00FE6410" w:rsidP="00570FB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E6410" w:rsidRDefault="00FE6410" w:rsidP="00FE64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Table of Contents</w:t>
            </w:r>
          </w:p>
        </w:tc>
        <w:tc>
          <w:tcPr>
            <w:tcW w:w="3192" w:type="dxa"/>
          </w:tcPr>
          <w:p w:rsidR="00FE6410" w:rsidRDefault="00FC6B42" w:rsidP="00570FB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/4</w:t>
            </w:r>
          </w:p>
        </w:tc>
      </w:tr>
      <w:tr w:rsidR="00FE6410" w:rsidTr="00570FBB">
        <w:trPr>
          <w:trHeight w:val="303"/>
        </w:trPr>
        <w:tc>
          <w:tcPr>
            <w:tcW w:w="3192" w:type="dxa"/>
            <w:vMerge/>
          </w:tcPr>
          <w:p w:rsidR="00FE6410" w:rsidRDefault="00FE6410" w:rsidP="00570FB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E6410" w:rsidRPr="00FE6410" w:rsidRDefault="00FE6410" w:rsidP="00FE64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Thesis Statement</w:t>
            </w:r>
          </w:p>
          <w:p w:rsidR="00FE6410" w:rsidRDefault="00FE6410" w:rsidP="00FE6410">
            <w:pPr>
              <w:pStyle w:val="NoSpacing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6410" w:rsidRDefault="00FE6410" w:rsidP="00570FB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/5</w:t>
            </w:r>
          </w:p>
        </w:tc>
      </w:tr>
      <w:tr w:rsidR="00FE6410" w:rsidTr="00570FBB">
        <w:trPr>
          <w:trHeight w:val="303"/>
        </w:trPr>
        <w:tc>
          <w:tcPr>
            <w:tcW w:w="3192" w:type="dxa"/>
            <w:vMerge/>
          </w:tcPr>
          <w:p w:rsidR="00FE6410" w:rsidRDefault="00FE6410" w:rsidP="00570FB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E6410" w:rsidRPr="00FE6410" w:rsidRDefault="00FE6410" w:rsidP="00FE64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Introduction </w:t>
            </w:r>
          </w:p>
          <w:p w:rsidR="00FE6410" w:rsidRDefault="00FE6410" w:rsidP="00FE6410">
            <w:pPr>
              <w:pStyle w:val="NoSpacing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6410" w:rsidRDefault="00FE6410" w:rsidP="00570FB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/5</w:t>
            </w:r>
          </w:p>
        </w:tc>
      </w:tr>
      <w:tr w:rsidR="00FE6410" w:rsidTr="00570FBB">
        <w:trPr>
          <w:trHeight w:val="303"/>
        </w:trPr>
        <w:tc>
          <w:tcPr>
            <w:tcW w:w="3192" w:type="dxa"/>
            <w:vMerge/>
          </w:tcPr>
          <w:p w:rsidR="00FE6410" w:rsidRDefault="00FE6410" w:rsidP="00570FB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E6410" w:rsidRPr="00FE6410" w:rsidRDefault="00FE6410" w:rsidP="00FE64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Facts</w:t>
            </w:r>
            <w:r w:rsidRPr="00FE641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E6410" w:rsidRDefault="00FC6B42" w:rsidP="00FC6B42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per fact</w:t>
            </w:r>
          </w:p>
        </w:tc>
        <w:tc>
          <w:tcPr>
            <w:tcW w:w="3192" w:type="dxa"/>
          </w:tcPr>
          <w:p w:rsidR="00FE6410" w:rsidRDefault="00FE6410" w:rsidP="00570FB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/6</w:t>
            </w:r>
          </w:p>
        </w:tc>
      </w:tr>
      <w:tr w:rsidR="00FE6410" w:rsidTr="00570FBB">
        <w:trPr>
          <w:trHeight w:val="303"/>
        </w:trPr>
        <w:tc>
          <w:tcPr>
            <w:tcW w:w="3192" w:type="dxa"/>
            <w:vMerge/>
          </w:tcPr>
          <w:p w:rsidR="00FE6410" w:rsidRDefault="00FE6410" w:rsidP="00570FB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E6410" w:rsidRPr="00FE6410" w:rsidRDefault="00FE6410" w:rsidP="00FE64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Connecting facts to novel</w:t>
            </w:r>
          </w:p>
          <w:p w:rsidR="00FE6410" w:rsidRDefault="00FC6B42" w:rsidP="00FC6B42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each</w:t>
            </w:r>
          </w:p>
        </w:tc>
        <w:tc>
          <w:tcPr>
            <w:tcW w:w="3192" w:type="dxa"/>
          </w:tcPr>
          <w:p w:rsidR="00FE6410" w:rsidRDefault="00FE6410" w:rsidP="00570FB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/6</w:t>
            </w:r>
          </w:p>
        </w:tc>
      </w:tr>
      <w:tr w:rsidR="00FE6410" w:rsidTr="00570FBB">
        <w:trPr>
          <w:trHeight w:val="303"/>
        </w:trPr>
        <w:tc>
          <w:tcPr>
            <w:tcW w:w="3192" w:type="dxa"/>
            <w:vMerge/>
          </w:tcPr>
          <w:p w:rsidR="00FE6410" w:rsidRDefault="00FE6410" w:rsidP="00570FB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E6410" w:rsidRPr="00FE6410" w:rsidRDefault="00FE6410" w:rsidP="00FE64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Actions</w:t>
            </w:r>
          </w:p>
          <w:p w:rsidR="00FE6410" w:rsidRDefault="00FC6B42" w:rsidP="00FC6B42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per action</w:t>
            </w:r>
          </w:p>
        </w:tc>
        <w:tc>
          <w:tcPr>
            <w:tcW w:w="3192" w:type="dxa"/>
          </w:tcPr>
          <w:p w:rsidR="00FE6410" w:rsidRDefault="00FE6410" w:rsidP="00570FB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/6</w:t>
            </w:r>
          </w:p>
        </w:tc>
      </w:tr>
      <w:tr w:rsidR="00FE6410" w:rsidTr="00570FBB">
        <w:trPr>
          <w:trHeight w:val="303"/>
        </w:trPr>
        <w:tc>
          <w:tcPr>
            <w:tcW w:w="3192" w:type="dxa"/>
            <w:vMerge/>
          </w:tcPr>
          <w:p w:rsidR="00FE6410" w:rsidRDefault="00FE6410" w:rsidP="00570FB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E6410" w:rsidRDefault="00FE6410" w:rsidP="00FE64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Connecting actions to novel</w:t>
            </w:r>
          </w:p>
          <w:p w:rsidR="00FC6B42" w:rsidRPr="00FE6410" w:rsidRDefault="00FC6B42" w:rsidP="00FC6B42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each</w:t>
            </w:r>
          </w:p>
          <w:p w:rsidR="00FE6410" w:rsidRDefault="00FE6410" w:rsidP="00FE6410">
            <w:pPr>
              <w:pStyle w:val="NoSpacing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6410" w:rsidRDefault="00FE6410" w:rsidP="00570FB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/6</w:t>
            </w:r>
          </w:p>
        </w:tc>
      </w:tr>
      <w:tr w:rsidR="00FE6410" w:rsidTr="00570FBB">
        <w:trPr>
          <w:trHeight w:val="303"/>
        </w:trPr>
        <w:tc>
          <w:tcPr>
            <w:tcW w:w="3192" w:type="dxa"/>
            <w:vMerge/>
          </w:tcPr>
          <w:p w:rsidR="00FE6410" w:rsidRDefault="00FE6410" w:rsidP="00570FB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E6410" w:rsidRPr="00FE6410" w:rsidRDefault="00FE6410" w:rsidP="00FE64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Symbolic Images</w:t>
            </w:r>
          </w:p>
          <w:p w:rsidR="00FE6410" w:rsidRDefault="00FC6B42" w:rsidP="00FC6B42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each</w:t>
            </w:r>
          </w:p>
        </w:tc>
        <w:tc>
          <w:tcPr>
            <w:tcW w:w="3192" w:type="dxa"/>
          </w:tcPr>
          <w:p w:rsidR="00FE6410" w:rsidRDefault="00FE6410" w:rsidP="00570FB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/6</w:t>
            </w:r>
          </w:p>
        </w:tc>
      </w:tr>
      <w:tr w:rsidR="00FE6410" w:rsidTr="00570FBB">
        <w:trPr>
          <w:trHeight w:val="303"/>
        </w:trPr>
        <w:tc>
          <w:tcPr>
            <w:tcW w:w="3192" w:type="dxa"/>
            <w:vMerge/>
          </w:tcPr>
          <w:p w:rsidR="00FE6410" w:rsidRDefault="00FE6410" w:rsidP="00570FB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E6410" w:rsidRPr="00FE6410" w:rsidRDefault="00FE6410" w:rsidP="00FE64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Website Recommendation</w:t>
            </w:r>
          </w:p>
          <w:p w:rsidR="00FE6410" w:rsidRDefault="00FE6410" w:rsidP="00FE6410">
            <w:pPr>
              <w:pStyle w:val="NoSpacing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6410" w:rsidRDefault="00FE6410" w:rsidP="00570FB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/5</w:t>
            </w:r>
          </w:p>
        </w:tc>
      </w:tr>
      <w:tr w:rsidR="00FE6410" w:rsidTr="00570FBB">
        <w:trPr>
          <w:trHeight w:val="303"/>
        </w:trPr>
        <w:tc>
          <w:tcPr>
            <w:tcW w:w="3192" w:type="dxa"/>
            <w:vMerge/>
          </w:tcPr>
          <w:p w:rsidR="00FE6410" w:rsidRDefault="00FE6410" w:rsidP="00570FB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E6410" w:rsidRPr="00FE6410" w:rsidRDefault="00FE6410" w:rsidP="00FE64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Brief Conclusion</w:t>
            </w:r>
          </w:p>
          <w:p w:rsidR="00FE6410" w:rsidRDefault="00FE6410" w:rsidP="00FE6410">
            <w:pPr>
              <w:pStyle w:val="NoSpacing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6410" w:rsidRDefault="00FC6B42" w:rsidP="00570FB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/7</w:t>
            </w:r>
          </w:p>
        </w:tc>
      </w:tr>
      <w:tr w:rsidR="00FE6410" w:rsidTr="00570FBB">
        <w:trPr>
          <w:trHeight w:val="303"/>
        </w:trPr>
        <w:tc>
          <w:tcPr>
            <w:tcW w:w="3192" w:type="dxa"/>
            <w:vMerge/>
          </w:tcPr>
          <w:p w:rsidR="00FE6410" w:rsidRDefault="00FE6410" w:rsidP="00570FB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E6410" w:rsidRPr="00FE6410" w:rsidRDefault="00FE6410" w:rsidP="00FE64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Persuasive Sentence</w:t>
            </w:r>
          </w:p>
          <w:p w:rsidR="00FE6410" w:rsidRDefault="00FE6410" w:rsidP="00FE6410">
            <w:pPr>
              <w:pStyle w:val="NoSpacing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6410" w:rsidRDefault="00FE6410" w:rsidP="00570FB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/5</w:t>
            </w:r>
          </w:p>
        </w:tc>
      </w:tr>
      <w:tr w:rsidR="00FE6410" w:rsidTr="00570FBB">
        <w:trPr>
          <w:trHeight w:val="303"/>
        </w:trPr>
        <w:tc>
          <w:tcPr>
            <w:tcW w:w="3192" w:type="dxa"/>
            <w:vMerge/>
          </w:tcPr>
          <w:p w:rsidR="00FE6410" w:rsidRDefault="00FE6410" w:rsidP="00570FB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E6410" w:rsidRDefault="00FE6410" w:rsidP="00FE6410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FE6410">
              <w:rPr>
                <w:rFonts w:asciiTheme="majorHAnsi" w:hAnsiTheme="majorHAnsi"/>
                <w:sz w:val="24"/>
                <w:szCs w:val="24"/>
              </w:rPr>
              <w:t>References</w:t>
            </w:r>
          </w:p>
          <w:p w:rsidR="00FC6B42" w:rsidRDefault="00FC6B42" w:rsidP="00FC6B42">
            <w:pPr>
              <w:pStyle w:val="NoSpacing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6410" w:rsidRDefault="00FC6B42" w:rsidP="00570FB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/7</w:t>
            </w:r>
          </w:p>
        </w:tc>
      </w:tr>
      <w:tr w:rsidR="00FE6410" w:rsidTr="00570FBB">
        <w:tc>
          <w:tcPr>
            <w:tcW w:w="3192" w:type="dxa"/>
          </w:tcPr>
          <w:p w:rsidR="00FE6410" w:rsidRPr="00155DA7" w:rsidRDefault="00FE6410" w:rsidP="00570FB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Organization </w:t>
            </w:r>
          </w:p>
        </w:tc>
        <w:tc>
          <w:tcPr>
            <w:tcW w:w="3192" w:type="dxa"/>
          </w:tcPr>
          <w:p w:rsidR="00FE6410" w:rsidRDefault="00FE6410" w:rsidP="00570FBB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Consistency of slides</w:t>
            </w:r>
          </w:p>
          <w:p w:rsidR="00FE6410" w:rsidRDefault="00FE6410" w:rsidP="00570FBB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Logical sequence of ideas presented</w:t>
            </w:r>
          </w:p>
        </w:tc>
        <w:tc>
          <w:tcPr>
            <w:tcW w:w="3192" w:type="dxa"/>
          </w:tcPr>
          <w:p w:rsidR="00FE6410" w:rsidRDefault="00FE6410" w:rsidP="00570FB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/10</w:t>
            </w:r>
          </w:p>
        </w:tc>
      </w:tr>
      <w:tr w:rsidR="00FE6410" w:rsidTr="00570FBB">
        <w:tc>
          <w:tcPr>
            <w:tcW w:w="3192" w:type="dxa"/>
          </w:tcPr>
          <w:p w:rsidR="00FE6410" w:rsidRPr="00155DA7" w:rsidRDefault="00FE6410" w:rsidP="00570FB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Creativity </w:t>
            </w:r>
          </w:p>
        </w:tc>
        <w:tc>
          <w:tcPr>
            <w:tcW w:w="3192" w:type="dxa"/>
          </w:tcPr>
          <w:p w:rsidR="00FE6410" w:rsidRDefault="00FE6410" w:rsidP="00570FBB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Effective use of colour (3 colours)</w:t>
            </w:r>
          </w:p>
          <w:p w:rsidR="00FE6410" w:rsidRDefault="00FE6410" w:rsidP="00570FBB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Effective use of font style</w:t>
            </w:r>
          </w:p>
          <w:p w:rsidR="00FE6410" w:rsidRDefault="00FE6410" w:rsidP="00570FBB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Effective use of font size (min. 30-pt)</w:t>
            </w:r>
          </w:p>
          <w:p w:rsidR="00FE6410" w:rsidRDefault="00FE6410" w:rsidP="00570FBB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Effective design &amp; layout</w:t>
            </w:r>
          </w:p>
        </w:tc>
        <w:tc>
          <w:tcPr>
            <w:tcW w:w="3192" w:type="dxa"/>
          </w:tcPr>
          <w:p w:rsidR="00FE6410" w:rsidRDefault="00FE6410" w:rsidP="00570FB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/10</w:t>
            </w:r>
          </w:p>
        </w:tc>
      </w:tr>
      <w:tr w:rsidR="00FE6410" w:rsidTr="00570FBB">
        <w:tc>
          <w:tcPr>
            <w:tcW w:w="3192" w:type="dxa"/>
          </w:tcPr>
          <w:p w:rsidR="00FE6410" w:rsidRPr="00155DA7" w:rsidRDefault="00FE6410" w:rsidP="00570FB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Originality </w:t>
            </w:r>
          </w:p>
        </w:tc>
        <w:tc>
          <w:tcPr>
            <w:tcW w:w="3192" w:type="dxa"/>
          </w:tcPr>
          <w:p w:rsidR="00FE6410" w:rsidRDefault="00FE6410" w:rsidP="00570FBB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Demonstration of understanding </w:t>
            </w:r>
          </w:p>
          <w:p w:rsidR="00FE6410" w:rsidRPr="00E407F7" w:rsidRDefault="00FE6410" w:rsidP="00570FBB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copying &amp; pasting</w:t>
            </w:r>
          </w:p>
        </w:tc>
        <w:tc>
          <w:tcPr>
            <w:tcW w:w="3192" w:type="dxa"/>
          </w:tcPr>
          <w:p w:rsidR="00FE6410" w:rsidRDefault="00FE6410" w:rsidP="00570FB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/5</w:t>
            </w:r>
          </w:p>
        </w:tc>
      </w:tr>
      <w:tr w:rsidR="00FE6410" w:rsidTr="00570FBB">
        <w:tc>
          <w:tcPr>
            <w:tcW w:w="3192" w:type="dxa"/>
          </w:tcPr>
          <w:p w:rsidR="00FE6410" w:rsidRPr="00155DA7" w:rsidRDefault="00FE6410" w:rsidP="00570FB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Conventions</w:t>
            </w:r>
          </w:p>
        </w:tc>
        <w:tc>
          <w:tcPr>
            <w:tcW w:w="3192" w:type="dxa"/>
          </w:tcPr>
          <w:p w:rsidR="00FE6410" w:rsidRDefault="00FE6410" w:rsidP="00570FBB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Follows rules of capitalization, punctuation, and spelling</w:t>
            </w:r>
          </w:p>
        </w:tc>
        <w:tc>
          <w:tcPr>
            <w:tcW w:w="3192" w:type="dxa"/>
          </w:tcPr>
          <w:p w:rsidR="00FE6410" w:rsidRDefault="00FE6410" w:rsidP="00570FB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/5</w:t>
            </w:r>
          </w:p>
        </w:tc>
      </w:tr>
      <w:tr w:rsidR="00FC6B42" w:rsidTr="00570FBB">
        <w:tc>
          <w:tcPr>
            <w:tcW w:w="3192" w:type="dxa"/>
          </w:tcPr>
          <w:p w:rsidR="00FC6B42" w:rsidRDefault="00FC6B42" w:rsidP="00570FB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Total Score</w:t>
            </w:r>
          </w:p>
        </w:tc>
        <w:tc>
          <w:tcPr>
            <w:tcW w:w="3192" w:type="dxa"/>
          </w:tcPr>
          <w:p w:rsidR="00FC6B42" w:rsidRDefault="00FC6B42" w:rsidP="00FC6B42">
            <w:pPr>
              <w:pStyle w:val="NoSpacing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FC6B42" w:rsidRDefault="00FC6B42" w:rsidP="00570FB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/100</w:t>
            </w:r>
          </w:p>
        </w:tc>
      </w:tr>
    </w:tbl>
    <w:p w:rsidR="00FE6410" w:rsidRDefault="00FE6410" w:rsidP="00763A6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FE6410" w:rsidRDefault="00FE6410" w:rsidP="00763A6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FE6410" w:rsidRDefault="00FE6410" w:rsidP="00763A6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FE6410" w:rsidRDefault="00FE6410" w:rsidP="00763A6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FC6B42" w:rsidRDefault="00FC6B42" w:rsidP="00763A6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FC6B42" w:rsidRDefault="00FC6B42" w:rsidP="00763A6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FC6B42" w:rsidRDefault="00FC6B42" w:rsidP="00763A6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FC6B42" w:rsidRDefault="00FC6B42" w:rsidP="00763A6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FC6B42" w:rsidRDefault="00FC6B42" w:rsidP="00763A6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FC6B42" w:rsidRDefault="00FC6B42" w:rsidP="00763A6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FC6B42" w:rsidRDefault="00FC6B42" w:rsidP="00763A6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FC6B42" w:rsidRDefault="00FC6B42" w:rsidP="00763A6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FC6B42" w:rsidRDefault="00FC6B42" w:rsidP="00763A6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FC6B42" w:rsidRDefault="00FC6B42" w:rsidP="00763A6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FC6B42" w:rsidRDefault="00FC6B42" w:rsidP="00763A6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FE6410" w:rsidRDefault="00FE6410" w:rsidP="00763A6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155DA7" w:rsidRDefault="00763A62" w:rsidP="00763A6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Designing Effective Presentations</w:t>
      </w:r>
    </w:p>
    <w:p w:rsidR="00763A62" w:rsidRDefault="00763A62" w:rsidP="00763A6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763A62" w:rsidRDefault="00763A62" w:rsidP="00763A62">
      <w:pPr>
        <w:pStyle w:val="NoSpacing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TMI</w:t>
      </w:r>
    </w:p>
    <w:p w:rsidR="00763A62" w:rsidRDefault="00763A62" w:rsidP="00763A62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Avoid too much information</w:t>
      </w:r>
    </w:p>
    <w:p w:rsidR="00763A62" w:rsidRDefault="00763A62" w:rsidP="00763A62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only relevant details</w:t>
      </w:r>
    </w:p>
    <w:p w:rsidR="00763A62" w:rsidRDefault="00763A62" w:rsidP="00763A62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1 main point per slide</w:t>
      </w:r>
    </w:p>
    <w:p w:rsidR="00763A62" w:rsidRDefault="00763A62" w:rsidP="00763A62">
      <w:pPr>
        <w:pStyle w:val="NoSpacing"/>
        <w:rPr>
          <w:rFonts w:asciiTheme="majorHAnsi" w:hAnsiTheme="majorHAnsi"/>
          <w:sz w:val="24"/>
          <w:szCs w:val="24"/>
        </w:rPr>
      </w:pPr>
    </w:p>
    <w:p w:rsidR="00763A62" w:rsidRPr="00763A62" w:rsidRDefault="00763A62" w:rsidP="00763A62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Visuals</w:t>
      </w:r>
    </w:p>
    <w:p w:rsidR="00763A62" w:rsidRDefault="00763A62" w:rsidP="00763A62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strong visuals (e.g. EveryStockPhoto.com)</w:t>
      </w:r>
    </w:p>
    <w:p w:rsidR="00763A62" w:rsidRDefault="00763A62" w:rsidP="00763A62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white space</w:t>
      </w:r>
    </w:p>
    <w:p w:rsidR="00763A62" w:rsidRDefault="00763A62" w:rsidP="00763A62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a colour scheme (3 colours)</w:t>
      </w:r>
    </w:p>
    <w:p w:rsidR="00763A62" w:rsidRDefault="00763A62" w:rsidP="00763A62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Consistent use of colour, images, and alignment</w:t>
      </w:r>
    </w:p>
    <w:p w:rsidR="00763A62" w:rsidRDefault="00763A62" w:rsidP="00763A62">
      <w:pPr>
        <w:pStyle w:val="NoSpacing"/>
        <w:rPr>
          <w:rFonts w:asciiTheme="majorHAnsi" w:hAnsiTheme="majorHAnsi"/>
          <w:sz w:val="24"/>
          <w:szCs w:val="24"/>
        </w:rPr>
      </w:pPr>
    </w:p>
    <w:p w:rsidR="00763A62" w:rsidRPr="00763A62" w:rsidRDefault="00763A62" w:rsidP="00763A62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Font</w:t>
      </w:r>
    </w:p>
    <w:p w:rsidR="00763A62" w:rsidRDefault="00763A62" w:rsidP="00763A62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Google “Beautiful fonts” for something different</w:t>
      </w:r>
    </w:p>
    <w:p w:rsidR="00763A62" w:rsidRDefault="00763A62" w:rsidP="00763A62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Other sources include Lost Type, Font Squirrel, </w:t>
      </w:r>
      <w:proofErr w:type="spellStart"/>
      <w:r>
        <w:rPr>
          <w:rFonts w:asciiTheme="majorHAnsi" w:hAnsiTheme="majorHAnsi"/>
          <w:sz w:val="24"/>
          <w:szCs w:val="24"/>
        </w:rPr>
        <w:t>Impallari</w:t>
      </w:r>
      <w:proofErr w:type="spellEnd"/>
      <w:r>
        <w:rPr>
          <w:rFonts w:asciiTheme="majorHAnsi" w:hAnsiTheme="majorHAnsi"/>
          <w:sz w:val="24"/>
          <w:szCs w:val="24"/>
        </w:rPr>
        <w:t>, and Font Fabric.</w:t>
      </w:r>
    </w:p>
    <w:p w:rsidR="00763A62" w:rsidRDefault="00763A62" w:rsidP="00763A62">
      <w:pPr>
        <w:pStyle w:val="NoSpacing"/>
        <w:rPr>
          <w:rFonts w:asciiTheme="majorHAnsi" w:hAnsiTheme="majorHAnsi"/>
          <w:sz w:val="24"/>
          <w:szCs w:val="24"/>
        </w:rPr>
      </w:pPr>
    </w:p>
    <w:p w:rsidR="00763A62" w:rsidRPr="00763A62" w:rsidRDefault="00763A62" w:rsidP="00763A62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10/20/30 Rule</w:t>
      </w:r>
    </w:p>
    <w:p w:rsidR="00763A62" w:rsidRDefault="00763A62" w:rsidP="00763A62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more than 10 slides</w:t>
      </w:r>
    </w:p>
    <w:p w:rsidR="00763A62" w:rsidRDefault="00763A62" w:rsidP="00763A62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Presentation should last less than 20 minutes</w:t>
      </w:r>
    </w:p>
    <w:p w:rsidR="00763A62" w:rsidRDefault="00763A62" w:rsidP="00763A62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at least 30-point font size</w:t>
      </w:r>
    </w:p>
    <w:p w:rsidR="00763A62" w:rsidRDefault="00763A62" w:rsidP="00763A62">
      <w:pPr>
        <w:pStyle w:val="NoSpacing"/>
        <w:rPr>
          <w:rFonts w:asciiTheme="majorHAnsi" w:hAnsiTheme="majorHAnsi"/>
          <w:sz w:val="24"/>
          <w:szCs w:val="24"/>
        </w:rPr>
      </w:pPr>
    </w:p>
    <w:p w:rsidR="00763A62" w:rsidRPr="00104B5F" w:rsidRDefault="00104B5F" w:rsidP="00763A62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Audience Appeal</w:t>
      </w:r>
    </w:p>
    <w:p w:rsidR="00104B5F" w:rsidRDefault="00104B5F" w:rsidP="00104B5F">
      <w:pPr>
        <w:pStyle w:val="NoSpacing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Images</w:t>
      </w:r>
    </w:p>
    <w:p w:rsidR="00104B5F" w:rsidRDefault="00104B5F" w:rsidP="00104B5F">
      <w:pPr>
        <w:pStyle w:val="NoSpacing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Colour</w:t>
      </w:r>
    </w:p>
    <w:p w:rsidR="00104B5F" w:rsidRDefault="00104B5F" w:rsidP="00104B5F">
      <w:pPr>
        <w:pStyle w:val="NoSpacing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Your words</w:t>
      </w:r>
    </w:p>
    <w:p w:rsidR="00104B5F" w:rsidRDefault="00104B5F" w:rsidP="00104B5F">
      <w:pPr>
        <w:pStyle w:val="NoSpacing"/>
        <w:rPr>
          <w:rFonts w:asciiTheme="majorHAnsi" w:hAnsiTheme="majorHAnsi"/>
          <w:sz w:val="24"/>
          <w:szCs w:val="24"/>
        </w:rPr>
      </w:pPr>
    </w:p>
    <w:p w:rsidR="00104B5F" w:rsidRPr="00104B5F" w:rsidRDefault="00104B5F" w:rsidP="00104B5F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Presentation Options</w:t>
      </w:r>
    </w:p>
    <w:p w:rsidR="00104B5F" w:rsidRDefault="00104B5F" w:rsidP="00104B5F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PowerPoint</w:t>
      </w:r>
    </w:p>
    <w:p w:rsidR="00104B5F" w:rsidRDefault="00104B5F" w:rsidP="00104B5F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SlideShare</w:t>
      </w:r>
      <w:proofErr w:type="spellEnd"/>
    </w:p>
    <w:p w:rsidR="00104B5F" w:rsidRDefault="00104B5F" w:rsidP="00104B5F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Prezi</w:t>
      </w:r>
    </w:p>
    <w:p w:rsidR="00104B5F" w:rsidRDefault="00104B5F" w:rsidP="00104B5F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Keynote (Mac, iPad)</w:t>
      </w:r>
    </w:p>
    <w:p w:rsidR="00104B5F" w:rsidRDefault="00104B5F" w:rsidP="00104B5F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Haiku Deck (iPad)</w:t>
      </w:r>
    </w:p>
    <w:p w:rsidR="00104B5F" w:rsidRDefault="00104B5F" w:rsidP="00104B5F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Beamer</w:t>
      </w:r>
    </w:p>
    <w:p w:rsidR="00104B5F" w:rsidRDefault="00104B5F" w:rsidP="00104B5F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LibreOffice/OpenOffice.org</w:t>
      </w:r>
    </w:p>
    <w:p w:rsidR="00104B5F" w:rsidRDefault="00104B5F" w:rsidP="00104B5F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Google Docs (free)</w:t>
      </w:r>
    </w:p>
    <w:p w:rsidR="00104B5F" w:rsidRDefault="00104B5F" w:rsidP="00104B5F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Sliderocket</w:t>
      </w:r>
      <w:proofErr w:type="spellEnd"/>
    </w:p>
    <w:p w:rsidR="00104B5F" w:rsidRDefault="00104B5F" w:rsidP="00104B5F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04B5F" w:rsidRDefault="00104B5F" w:rsidP="00104B5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Credit: </w:t>
      </w:r>
      <w:proofErr w:type="spellStart"/>
      <w:r>
        <w:rPr>
          <w:rFonts w:asciiTheme="majorHAnsi" w:hAnsiTheme="majorHAnsi"/>
          <w:b/>
          <w:sz w:val="24"/>
          <w:szCs w:val="24"/>
        </w:rPr>
        <w:t>Lifehacker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(How Can I Make My PPT Amazing?)</w:t>
      </w:r>
    </w:p>
    <w:p w:rsidR="00104B5F" w:rsidRPr="00104B5F" w:rsidRDefault="00104B5F" w:rsidP="00104B5F">
      <w:pPr>
        <w:pStyle w:val="NoSpacing"/>
        <w:rPr>
          <w:rFonts w:asciiTheme="majorHAnsi" w:hAnsiTheme="majorHAnsi"/>
          <w:sz w:val="24"/>
          <w:szCs w:val="24"/>
        </w:rPr>
      </w:pPr>
    </w:p>
    <w:sectPr w:rsidR="00104B5F" w:rsidRPr="00104B5F" w:rsidSect="002272B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A0A"/>
    <w:multiLevelType w:val="hybridMultilevel"/>
    <w:tmpl w:val="81A65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EC5"/>
    <w:multiLevelType w:val="hybridMultilevel"/>
    <w:tmpl w:val="05E6B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90DC5"/>
    <w:multiLevelType w:val="hybridMultilevel"/>
    <w:tmpl w:val="DA267F0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5683"/>
    <w:multiLevelType w:val="hybridMultilevel"/>
    <w:tmpl w:val="4904A53C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130CEA"/>
    <w:multiLevelType w:val="hybridMultilevel"/>
    <w:tmpl w:val="58EAA158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7425C"/>
    <w:multiLevelType w:val="hybridMultilevel"/>
    <w:tmpl w:val="F0A22BD4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C32EA9"/>
    <w:multiLevelType w:val="hybridMultilevel"/>
    <w:tmpl w:val="832CA7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03ED9"/>
    <w:multiLevelType w:val="hybridMultilevel"/>
    <w:tmpl w:val="A6AC82B2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085602"/>
    <w:multiLevelType w:val="hybridMultilevel"/>
    <w:tmpl w:val="A28EB13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A7D88"/>
    <w:multiLevelType w:val="hybridMultilevel"/>
    <w:tmpl w:val="5B040DC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F1A37"/>
    <w:multiLevelType w:val="hybridMultilevel"/>
    <w:tmpl w:val="E1F05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F50AC"/>
    <w:multiLevelType w:val="hybridMultilevel"/>
    <w:tmpl w:val="55CE5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240A8"/>
    <w:multiLevelType w:val="hybridMultilevel"/>
    <w:tmpl w:val="580C32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A5524"/>
    <w:multiLevelType w:val="hybridMultilevel"/>
    <w:tmpl w:val="179AF66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D5FD5"/>
    <w:multiLevelType w:val="hybridMultilevel"/>
    <w:tmpl w:val="761803A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B564A"/>
    <w:multiLevelType w:val="hybridMultilevel"/>
    <w:tmpl w:val="31EE0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026D2"/>
    <w:multiLevelType w:val="hybridMultilevel"/>
    <w:tmpl w:val="69C65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03EFC"/>
    <w:multiLevelType w:val="hybridMultilevel"/>
    <w:tmpl w:val="01129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336D2"/>
    <w:multiLevelType w:val="hybridMultilevel"/>
    <w:tmpl w:val="94CA8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F0A64"/>
    <w:multiLevelType w:val="hybridMultilevel"/>
    <w:tmpl w:val="939E9D7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12FCA"/>
    <w:multiLevelType w:val="hybridMultilevel"/>
    <w:tmpl w:val="242891D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B4AF8"/>
    <w:multiLevelType w:val="hybridMultilevel"/>
    <w:tmpl w:val="C59C7C8E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C96529"/>
    <w:multiLevelType w:val="hybridMultilevel"/>
    <w:tmpl w:val="5A061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F6940"/>
    <w:multiLevelType w:val="hybridMultilevel"/>
    <w:tmpl w:val="28EC5F00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605714"/>
    <w:multiLevelType w:val="hybridMultilevel"/>
    <w:tmpl w:val="D96EF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E322F"/>
    <w:multiLevelType w:val="hybridMultilevel"/>
    <w:tmpl w:val="E80C913C"/>
    <w:lvl w:ilvl="0" w:tplc="109231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00E2E"/>
    <w:multiLevelType w:val="hybridMultilevel"/>
    <w:tmpl w:val="620865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D3876"/>
    <w:multiLevelType w:val="hybridMultilevel"/>
    <w:tmpl w:val="B94C4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462D8"/>
    <w:multiLevelType w:val="hybridMultilevel"/>
    <w:tmpl w:val="7BF4D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D1C77"/>
    <w:multiLevelType w:val="hybridMultilevel"/>
    <w:tmpl w:val="65864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12A7B"/>
    <w:multiLevelType w:val="hybridMultilevel"/>
    <w:tmpl w:val="2C647D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251C70"/>
    <w:multiLevelType w:val="hybridMultilevel"/>
    <w:tmpl w:val="70E20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8"/>
  </w:num>
  <w:num w:numId="5">
    <w:abstractNumId w:val="13"/>
  </w:num>
  <w:num w:numId="6">
    <w:abstractNumId w:val="25"/>
  </w:num>
  <w:num w:numId="7">
    <w:abstractNumId w:val="3"/>
  </w:num>
  <w:num w:numId="8">
    <w:abstractNumId w:val="19"/>
  </w:num>
  <w:num w:numId="9">
    <w:abstractNumId w:val="21"/>
  </w:num>
  <w:num w:numId="10">
    <w:abstractNumId w:val="2"/>
  </w:num>
  <w:num w:numId="11">
    <w:abstractNumId w:val="4"/>
  </w:num>
  <w:num w:numId="12">
    <w:abstractNumId w:val="23"/>
  </w:num>
  <w:num w:numId="13">
    <w:abstractNumId w:val="7"/>
  </w:num>
  <w:num w:numId="14">
    <w:abstractNumId w:val="5"/>
  </w:num>
  <w:num w:numId="15">
    <w:abstractNumId w:val="26"/>
  </w:num>
  <w:num w:numId="16">
    <w:abstractNumId w:val="10"/>
  </w:num>
  <w:num w:numId="17">
    <w:abstractNumId w:val="22"/>
  </w:num>
  <w:num w:numId="18">
    <w:abstractNumId w:val="11"/>
  </w:num>
  <w:num w:numId="19">
    <w:abstractNumId w:val="28"/>
  </w:num>
  <w:num w:numId="20">
    <w:abstractNumId w:val="18"/>
  </w:num>
  <w:num w:numId="21">
    <w:abstractNumId w:val="17"/>
  </w:num>
  <w:num w:numId="22">
    <w:abstractNumId w:val="1"/>
  </w:num>
  <w:num w:numId="23">
    <w:abstractNumId w:val="12"/>
  </w:num>
  <w:num w:numId="24">
    <w:abstractNumId w:val="29"/>
  </w:num>
  <w:num w:numId="25">
    <w:abstractNumId w:val="15"/>
  </w:num>
  <w:num w:numId="26">
    <w:abstractNumId w:val="0"/>
  </w:num>
  <w:num w:numId="27">
    <w:abstractNumId w:val="27"/>
  </w:num>
  <w:num w:numId="28">
    <w:abstractNumId w:val="16"/>
  </w:num>
  <w:num w:numId="29">
    <w:abstractNumId w:val="31"/>
  </w:num>
  <w:num w:numId="30">
    <w:abstractNumId w:val="24"/>
  </w:num>
  <w:num w:numId="31">
    <w:abstractNumId w:val="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A7"/>
    <w:rsid w:val="000B1FE1"/>
    <w:rsid w:val="00104B5F"/>
    <w:rsid w:val="00155DA7"/>
    <w:rsid w:val="002272B5"/>
    <w:rsid w:val="00677AEA"/>
    <w:rsid w:val="00763A62"/>
    <w:rsid w:val="00B24BCA"/>
    <w:rsid w:val="00C23A24"/>
    <w:rsid w:val="00E407F7"/>
    <w:rsid w:val="00F20E2D"/>
    <w:rsid w:val="00FC6B42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2773B-42E6-40FA-89D2-CEB2D9DB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DA7"/>
    <w:pPr>
      <w:spacing w:after="0" w:line="240" w:lineRule="auto"/>
    </w:pPr>
  </w:style>
  <w:style w:type="table" w:styleId="TableGrid">
    <w:name w:val="Table Grid"/>
    <w:basedOn w:val="TableNormal"/>
    <w:uiPriority w:val="59"/>
    <w:rsid w:val="0015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Walsh Erin</cp:lastModifiedBy>
  <cp:revision>2</cp:revision>
  <dcterms:created xsi:type="dcterms:W3CDTF">2017-02-24T10:39:00Z</dcterms:created>
  <dcterms:modified xsi:type="dcterms:W3CDTF">2017-02-24T10:39:00Z</dcterms:modified>
</cp:coreProperties>
</file>